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F8" w:rsidRDefault="00473AF8" w:rsidP="00473AF8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473AF8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473AF8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—乐溢”90天开放式资产组合型人民币理财产品（个人版）客户预期年化收益率的公告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="00473AF8" w:rsidRPr="00BF6333">
        <w:rPr>
          <w:rFonts w:ascii="彩虹粗仿宋" w:eastAsia="彩虹粗仿宋" w:hint="eastAsia"/>
          <w:sz w:val="32"/>
          <w:szCs w:val="32"/>
        </w:rPr>
        <w:t xml:space="preserve"> </w:t>
      </w:r>
      <w:r w:rsidRPr="00BF6333">
        <w:rPr>
          <w:rFonts w:ascii="彩虹粗仿宋" w:eastAsia="彩虹粗仿宋" w:hint="eastAsia"/>
          <w:sz w:val="32"/>
          <w:szCs w:val="32"/>
        </w:rPr>
        <w:t>“乾元—乐溢”90天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473AF8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473AF8" w:rsidRPr="00C6701D" w:rsidTr="00473AF8">
        <w:trPr>
          <w:trHeight w:val="20"/>
          <w:tblHeader/>
          <w:jc w:val="center"/>
        </w:trPr>
        <w:tc>
          <w:tcPr>
            <w:tcW w:w="260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F8" w:rsidRPr="00B47328" w:rsidRDefault="00C6701D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701D" w:rsidRPr="00B47328" w:rsidRDefault="00C6701D" w:rsidP="00C6701D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473AF8" w:rsidRPr="00B47328" w:rsidRDefault="00473AF8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473AF8" w:rsidTr="00473AF8">
        <w:trPr>
          <w:trHeight w:val="20"/>
          <w:jc w:val="center"/>
        </w:trPr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AF8" w:rsidRDefault="00473AF8" w:rsidP="00B47328">
            <w:pPr>
              <w:jc w:val="left"/>
              <w:rPr>
                <w:rFonts w:ascii="彩虹粗仿宋" w:eastAsia="彩虹粗仿宋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“乾元—乐溢”90天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F8" w:rsidRPr="00B47328" w:rsidRDefault="00473AF8" w:rsidP="00B47328">
            <w:pPr>
              <w:jc w:val="center"/>
              <w:rPr>
                <w:rFonts w:ascii="彩虹粗仿宋" w:eastAsia="彩虹粗仿宋"/>
                <w:color w:val="00000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4.75%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3AF8" w:rsidRPr="00B47328" w:rsidRDefault="00473AF8" w:rsidP="00B47328">
            <w:pPr>
              <w:jc w:val="center"/>
              <w:rPr>
                <w:rFonts w:ascii="彩虹粗仿宋" w:eastAsia="彩虹粗仿宋"/>
                <w:color w:val="000000"/>
                <w:sz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4.50%</w:t>
            </w:r>
          </w:p>
        </w:tc>
      </w:tr>
    </w:tbl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p w:rsidR="00473AF8" w:rsidRPr="00291EAB" w:rsidRDefault="001609F2" w:rsidP="00473AF8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  <w:bookmarkStart w:id="0" w:name="_GoBack"/>
      <w:bookmarkEnd w:id="0"/>
    </w:p>
    <w:p w:rsidR="00473AF8" w:rsidRPr="000F5B1E" w:rsidRDefault="00473AF8" w:rsidP="00473AF8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473AF8" w:rsidRPr="000F5B1E" w:rsidRDefault="00473AF8" w:rsidP="00473AF8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473AF8" w:rsidRPr="000F5B1E" w:rsidRDefault="00473AF8" w:rsidP="00473AF8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203E24" w:rsidRPr="00473AF8" w:rsidRDefault="00473AF8" w:rsidP="00473AF8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B2" w:rsidRDefault="00B81CB2" w:rsidP="00F46B55">
      <w:r>
        <w:separator/>
      </w:r>
    </w:p>
  </w:endnote>
  <w:endnote w:type="continuationSeparator" w:id="0">
    <w:p w:rsidR="00B81CB2" w:rsidRDefault="00B81CB2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B2" w:rsidRDefault="00B81CB2" w:rsidP="00F46B55">
      <w:r>
        <w:separator/>
      </w:r>
    </w:p>
  </w:footnote>
  <w:footnote w:type="continuationSeparator" w:id="0">
    <w:p w:rsidR="00B81CB2" w:rsidRDefault="00B81CB2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1609F2"/>
    <w:rsid w:val="00203E24"/>
    <w:rsid w:val="00214FA5"/>
    <w:rsid w:val="00337A52"/>
    <w:rsid w:val="00364826"/>
    <w:rsid w:val="00473AF8"/>
    <w:rsid w:val="0052508A"/>
    <w:rsid w:val="008440CB"/>
    <w:rsid w:val="009D02E1"/>
    <w:rsid w:val="009F598C"/>
    <w:rsid w:val="00B81CB2"/>
    <w:rsid w:val="00BF6333"/>
    <w:rsid w:val="00C6701D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5</cp:revision>
  <dcterms:created xsi:type="dcterms:W3CDTF">2018-10-08T02:35:00Z</dcterms:created>
  <dcterms:modified xsi:type="dcterms:W3CDTF">2018-10-09T05:57:00Z</dcterms:modified>
</cp:coreProperties>
</file>